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20" w:type="dxa"/>
        <w:tblInd w:w="-275" w:type="dxa"/>
        <w:tblLook w:val="04A0" w:firstRow="1" w:lastRow="0" w:firstColumn="1" w:lastColumn="0" w:noHBand="0" w:noVBand="1"/>
      </w:tblPr>
      <w:tblGrid>
        <w:gridCol w:w="720"/>
        <w:gridCol w:w="1890"/>
        <w:gridCol w:w="2385"/>
        <w:gridCol w:w="2385"/>
        <w:gridCol w:w="2385"/>
        <w:gridCol w:w="2385"/>
        <w:gridCol w:w="2070"/>
      </w:tblGrid>
      <w:tr w:rsidR="004F2530" w:rsidRPr="005F0180" w:rsidTr="0008011A">
        <w:trPr>
          <w:trHeight w:val="611"/>
        </w:trPr>
        <w:tc>
          <w:tcPr>
            <w:tcW w:w="2610" w:type="dxa"/>
            <w:gridSpan w:val="2"/>
            <w:shd w:val="clear" w:color="auto" w:fill="22A469"/>
            <w:vAlign w:val="center"/>
          </w:tcPr>
          <w:p w:rsidR="004F2530" w:rsidRPr="0008011A" w:rsidRDefault="004F2530" w:rsidP="005F0180">
            <w:pPr>
              <w:rPr>
                <w:rFonts w:ascii="Lucida Sans" w:hAnsi="Lucida Sans"/>
                <w:b/>
              </w:rPr>
            </w:pPr>
            <w:r w:rsidRPr="0008011A">
              <w:rPr>
                <w:rFonts w:ascii="Lucida Sans" w:hAnsi="Lucida Sans"/>
                <w:b/>
              </w:rPr>
              <w:t>Essential Question:</w:t>
            </w:r>
          </w:p>
        </w:tc>
        <w:tc>
          <w:tcPr>
            <w:tcW w:w="11610" w:type="dxa"/>
            <w:gridSpan w:val="5"/>
            <w:shd w:val="clear" w:color="auto" w:fill="22A469"/>
            <w:vAlign w:val="center"/>
          </w:tcPr>
          <w:p w:rsidR="004F2530" w:rsidRPr="005F0180" w:rsidRDefault="004F2530" w:rsidP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F0180" w:rsidRPr="005F0180" w:rsidTr="0053242D">
        <w:trPr>
          <w:trHeight w:val="539"/>
        </w:trPr>
        <w:tc>
          <w:tcPr>
            <w:tcW w:w="720" w:type="dxa"/>
            <w:vMerge w:val="restart"/>
          </w:tcPr>
          <w:p w:rsidR="005F0180" w:rsidRPr="005F0180" w:rsidRDefault="0053242D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-2134870</wp:posOffset>
                      </wp:positionH>
                      <wp:positionV relativeFrom="paragraph">
                        <wp:posOffset>2712085</wp:posOffset>
                      </wp:positionV>
                      <wp:extent cx="4524375" cy="25717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5243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0180" w:rsidRPr="005F0180" w:rsidRDefault="005F0180">
                                  <w:pPr>
                                    <w:rPr>
                                      <w:rFonts w:ascii="Lucida Sans" w:hAnsi="Lucida Sans"/>
                                      <w:sz w:val="20"/>
                                      <w:szCs w:val="20"/>
                                    </w:rPr>
                                  </w:pPr>
                                  <w:r w:rsidRPr="005F0180">
                                    <w:rPr>
                                      <w:rFonts w:ascii="Lucida Sans" w:hAnsi="Lucida Sans"/>
                                      <w:sz w:val="20"/>
                                      <w:szCs w:val="20"/>
                                    </w:rPr>
                                    <w:t>Evidence-Based Discussions &amp; Supports for English Language Learners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68.1pt;margin-top:213.55pt;width:356.25pt;height:20.2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" filled="f" stroked="f" strokeweight=".5pt">
                      <v:textbox>
                        <w:txbxContent>
                          <w:p w:rsidR="005F0180" w:rsidRPr="005F0180" w:rsidRDefault="005F0180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5F018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Evidence-Based Discussions &amp; Supports for English Language Learners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5F0180" w:rsidRPr="005F0180" w:rsidRDefault="005F0180" w:rsidP="005F0180">
            <w:pPr>
              <w:jc w:val="center"/>
              <w:rPr>
                <w:rFonts w:ascii="Lucida Sans" w:hAnsi="Lucida Sans"/>
                <w:b/>
              </w:rPr>
            </w:pPr>
            <w:r w:rsidRPr="005F0180">
              <w:rPr>
                <w:rFonts w:ascii="Lucida Sans" w:hAnsi="Lucida Sans"/>
                <w:b/>
              </w:rPr>
              <w:t>Day 1</w:t>
            </w:r>
          </w:p>
        </w:tc>
        <w:tc>
          <w:tcPr>
            <w:tcW w:w="2385" w:type="dxa"/>
            <w:vAlign w:val="center"/>
          </w:tcPr>
          <w:p w:rsidR="005F0180" w:rsidRPr="005F0180" w:rsidRDefault="005F0180" w:rsidP="005F0180">
            <w:pPr>
              <w:jc w:val="center"/>
              <w:rPr>
                <w:rFonts w:ascii="Lucida Sans" w:hAnsi="Lucida Sans"/>
                <w:b/>
              </w:rPr>
            </w:pPr>
            <w:r w:rsidRPr="005F0180">
              <w:rPr>
                <w:rFonts w:ascii="Lucida Sans" w:hAnsi="Lucida Sans"/>
                <w:b/>
              </w:rPr>
              <w:t>Day 2</w:t>
            </w:r>
          </w:p>
        </w:tc>
        <w:tc>
          <w:tcPr>
            <w:tcW w:w="2385" w:type="dxa"/>
            <w:vAlign w:val="center"/>
          </w:tcPr>
          <w:p w:rsidR="005F0180" w:rsidRPr="005F0180" w:rsidRDefault="005F0180" w:rsidP="005F0180">
            <w:pPr>
              <w:jc w:val="center"/>
              <w:rPr>
                <w:rFonts w:ascii="Lucida Sans" w:hAnsi="Lucida Sans"/>
                <w:b/>
              </w:rPr>
            </w:pPr>
            <w:r w:rsidRPr="005F0180">
              <w:rPr>
                <w:rFonts w:ascii="Lucida Sans" w:hAnsi="Lucida Sans"/>
                <w:b/>
              </w:rPr>
              <w:t>Day 3</w:t>
            </w:r>
          </w:p>
        </w:tc>
        <w:tc>
          <w:tcPr>
            <w:tcW w:w="2385" w:type="dxa"/>
            <w:vAlign w:val="center"/>
          </w:tcPr>
          <w:p w:rsidR="005F0180" w:rsidRPr="005F0180" w:rsidRDefault="005F0180" w:rsidP="005F0180">
            <w:pPr>
              <w:jc w:val="center"/>
              <w:rPr>
                <w:rFonts w:ascii="Lucida Sans" w:hAnsi="Lucida Sans"/>
                <w:b/>
              </w:rPr>
            </w:pPr>
            <w:r w:rsidRPr="005F0180">
              <w:rPr>
                <w:rFonts w:ascii="Lucida Sans" w:hAnsi="Lucida Sans"/>
                <w:b/>
              </w:rPr>
              <w:t>Day 4</w:t>
            </w:r>
          </w:p>
        </w:tc>
        <w:tc>
          <w:tcPr>
            <w:tcW w:w="2070" w:type="dxa"/>
            <w:vAlign w:val="center"/>
          </w:tcPr>
          <w:p w:rsidR="005F0180" w:rsidRPr="005F0180" w:rsidRDefault="005F0180" w:rsidP="005F0180">
            <w:pPr>
              <w:jc w:val="center"/>
              <w:rPr>
                <w:rFonts w:ascii="Lucida Sans" w:hAnsi="Lucida Sans"/>
                <w:b/>
              </w:rPr>
            </w:pPr>
            <w:r w:rsidRPr="005F0180">
              <w:rPr>
                <w:rFonts w:ascii="Lucida Sans" w:hAnsi="Lucida Sans"/>
                <w:b/>
              </w:rPr>
              <w:t>Day 5</w:t>
            </w:r>
          </w:p>
        </w:tc>
      </w:tr>
      <w:tr w:rsidR="005F0180" w:rsidRPr="005F0180" w:rsidTr="0053242D">
        <w:trPr>
          <w:trHeight w:val="1656"/>
        </w:trPr>
        <w:tc>
          <w:tcPr>
            <w:tcW w:w="72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5F0180" w:rsidRPr="0053242D" w:rsidRDefault="005F018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Build Academic Language</w:t>
            </w: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5F0180" w:rsidRPr="005F0180" w:rsidRDefault="0053242D">
            <w:pPr>
              <w:rPr>
                <w:rFonts w:ascii="Lucida Sans" w:hAnsi="Lucida Sans"/>
                <w:sz w:val="20"/>
                <w:szCs w:val="20"/>
              </w:rPr>
            </w:pPr>
            <w:r w:rsidRPr="0053242D">
              <w:rPr>
                <w:rFonts w:ascii="Lucida Sans" w:hAnsi="Lucida Sans"/>
                <w:sz w:val="20"/>
                <w:szCs w:val="20"/>
              </w:rPr>
              <w:t xml:space="preserve">Selected activities from </w:t>
            </w:r>
            <w:r w:rsidRPr="0053242D">
              <w:rPr>
                <w:rFonts w:ascii="Lucida Sans" w:hAnsi="Lucida Sans"/>
                <w:b/>
                <w:sz w:val="20"/>
                <w:szCs w:val="20"/>
              </w:rPr>
              <w:t>Day 5 Activity Menu</w:t>
            </w:r>
            <w:r w:rsidRPr="0053242D">
              <w:rPr>
                <w:rFonts w:ascii="Lucida Sans" w:hAnsi="Lucida Sans"/>
                <w:sz w:val="20"/>
                <w:szCs w:val="20"/>
              </w:rPr>
              <w:t>:</w:t>
            </w:r>
          </w:p>
        </w:tc>
      </w:tr>
      <w:tr w:rsidR="005F0180" w:rsidRPr="005F0180" w:rsidTr="0053242D">
        <w:trPr>
          <w:trHeight w:val="1656"/>
        </w:trPr>
        <w:tc>
          <w:tcPr>
            <w:tcW w:w="72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890" w:type="dxa"/>
          </w:tcPr>
          <w:p w:rsidR="005F0180" w:rsidRPr="0053242D" w:rsidRDefault="005F018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Close Reading of Texts</w:t>
            </w: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F0180" w:rsidRPr="005F0180" w:rsidTr="0053242D">
        <w:trPr>
          <w:trHeight w:val="1656"/>
        </w:trPr>
        <w:tc>
          <w:tcPr>
            <w:tcW w:w="72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5F0180" w:rsidRPr="0053242D" w:rsidRDefault="005F018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Volume of Writing</w:t>
            </w: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F0180" w:rsidRPr="005F0180" w:rsidTr="0053242D">
        <w:trPr>
          <w:trHeight w:val="1656"/>
        </w:trPr>
        <w:tc>
          <w:tcPr>
            <w:tcW w:w="72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1890" w:type="dxa"/>
          </w:tcPr>
          <w:p w:rsidR="005F0180" w:rsidRPr="0053242D" w:rsidRDefault="005F018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:rsidR="005F0180" w:rsidRPr="0053242D" w:rsidRDefault="005F0180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Volume of Reading</w:t>
            </w: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bookmarkEnd w:id="0"/>
      <w:tr w:rsidR="005F0180" w:rsidRPr="005F0180" w:rsidTr="0053242D">
        <w:trPr>
          <w:trHeight w:val="1691"/>
        </w:trPr>
        <w:tc>
          <w:tcPr>
            <w:tcW w:w="720" w:type="dxa"/>
            <w:vMerge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Selected Independent Work Activities</w:t>
            </w:r>
            <w:r w:rsidRPr="005F0180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5F0180">
              <w:rPr>
                <w:rFonts w:ascii="Lucida Sans" w:hAnsi="Lucida Sans"/>
                <w:sz w:val="18"/>
                <w:szCs w:val="18"/>
              </w:rPr>
              <w:t>(during small group time)</w:t>
            </w: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5F0180" w:rsidRPr="005F0180" w:rsidRDefault="005F018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F2530" w:rsidRPr="005F0180" w:rsidTr="00C244B9">
        <w:trPr>
          <w:trHeight w:val="359"/>
        </w:trPr>
        <w:tc>
          <w:tcPr>
            <w:tcW w:w="14220" w:type="dxa"/>
            <w:gridSpan w:val="7"/>
          </w:tcPr>
          <w:p w:rsidR="00C244B9" w:rsidRPr="00C244B9" w:rsidRDefault="00C244B9">
            <w:pPr>
              <w:rPr>
                <w:rFonts w:ascii="Lucida Sans" w:hAnsi="Lucida Sans"/>
                <w:b/>
                <w:sz w:val="4"/>
                <w:szCs w:val="4"/>
              </w:rPr>
            </w:pPr>
          </w:p>
          <w:p w:rsidR="004F2530" w:rsidRDefault="004F253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242D">
              <w:rPr>
                <w:rFonts w:ascii="Lucida Sans" w:hAnsi="Lucida Sans"/>
                <w:b/>
                <w:sz w:val="20"/>
                <w:szCs w:val="20"/>
              </w:rPr>
              <w:t>Other instructional elements: Smart Start, Week 6, Assessment</w:t>
            </w:r>
          </w:p>
          <w:p w:rsidR="00C244B9" w:rsidRPr="0053242D" w:rsidRDefault="00C244B9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</w:tbl>
    <w:p w:rsidR="004F2530" w:rsidRPr="0053242D" w:rsidRDefault="004F2530" w:rsidP="0053242D">
      <w:pPr>
        <w:rPr>
          <w:rFonts w:ascii="Lucida Sans" w:hAnsi="Lucida Sans"/>
          <w:sz w:val="2"/>
          <w:szCs w:val="2"/>
        </w:rPr>
      </w:pPr>
    </w:p>
    <w:sectPr w:rsidR="004F2530" w:rsidRPr="0053242D" w:rsidSect="005F0180">
      <w:headerReference w:type="default" r:id="rId6"/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34" w:rsidRDefault="009B2334" w:rsidP="00C244B9">
      <w:pPr>
        <w:spacing w:after="0" w:line="240" w:lineRule="auto"/>
      </w:pPr>
      <w:r>
        <w:separator/>
      </w:r>
    </w:p>
  </w:endnote>
  <w:endnote w:type="continuationSeparator" w:id="0">
    <w:p w:rsidR="009B2334" w:rsidRDefault="009B2334" w:rsidP="00C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34" w:rsidRDefault="009B2334" w:rsidP="00C244B9">
      <w:pPr>
        <w:spacing w:after="0" w:line="240" w:lineRule="auto"/>
      </w:pPr>
      <w:r>
        <w:separator/>
      </w:r>
    </w:p>
  </w:footnote>
  <w:footnote w:type="continuationSeparator" w:id="0">
    <w:p w:rsidR="009B2334" w:rsidRDefault="009B2334" w:rsidP="00C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4B9" w:rsidRDefault="00C30820">
    <w:pPr>
      <w:pStyle w:val="Header"/>
      <w:rPr>
        <w:rFonts w:ascii="Lucida Sans" w:hAnsi="Lucida Sans"/>
        <w:sz w:val="26"/>
        <w:szCs w:val="26"/>
      </w:rPr>
    </w:pPr>
    <w:r w:rsidRPr="00C30820">
      <w:rPr>
        <w:rFonts w:ascii="Lucida Sans" w:hAnsi="Lucida Sans"/>
        <w:b/>
        <w:sz w:val="28"/>
        <w:szCs w:val="28"/>
      </w:rPr>
      <w:t xml:space="preserve">Week at a </w:t>
    </w:r>
    <w:r w:rsidR="00C244B9" w:rsidRPr="00C30820">
      <w:rPr>
        <w:rFonts w:ascii="Lucida Sans" w:hAnsi="Lucida Sans"/>
        <w:b/>
        <w:sz w:val="28"/>
        <w:szCs w:val="28"/>
      </w:rPr>
      <w:t>Glance</w:t>
    </w:r>
    <w:r w:rsidR="008A7447">
      <w:rPr>
        <w:rFonts w:ascii="Lucida Sans" w:hAnsi="Lucida Sans"/>
        <w:b/>
        <w:sz w:val="30"/>
        <w:szCs w:val="30"/>
      </w:rPr>
      <w:t xml:space="preserve"> </w:t>
    </w:r>
    <w:r w:rsidR="008A7447">
      <w:rPr>
        <w:rFonts w:ascii="Lucida Sans" w:hAnsi="Lucida Sans"/>
        <w:b/>
        <w:sz w:val="30"/>
        <w:szCs w:val="30"/>
      </w:rPr>
      <w:tab/>
    </w:r>
    <w:r w:rsidR="008A7447">
      <w:rPr>
        <w:rFonts w:ascii="Lucida Sans" w:hAnsi="Lucida Sans"/>
        <w:b/>
        <w:sz w:val="30"/>
        <w:szCs w:val="30"/>
      </w:rPr>
      <w:tab/>
      <w:t xml:space="preserve">                    </w:t>
    </w:r>
    <w:r>
      <w:rPr>
        <w:rFonts w:ascii="Lucida Sans" w:hAnsi="Lucida Sans"/>
        <w:b/>
        <w:sz w:val="30"/>
        <w:szCs w:val="30"/>
      </w:rPr>
      <w:t xml:space="preserve">                               </w:t>
    </w:r>
    <w:r w:rsidR="008A7447">
      <w:rPr>
        <w:rFonts w:ascii="Lucida Sans" w:hAnsi="Lucida Sans"/>
        <w:b/>
        <w:sz w:val="30"/>
        <w:szCs w:val="30"/>
      </w:rPr>
      <w:t xml:space="preserve"> </w:t>
    </w:r>
    <w:r w:rsidR="008A7447" w:rsidRPr="00C30820">
      <w:rPr>
        <w:rFonts w:ascii="Lucida Sans" w:hAnsi="Lucida Sans"/>
        <w:sz w:val="26"/>
        <w:szCs w:val="26"/>
      </w:rPr>
      <w:t>Grade</w:t>
    </w:r>
    <w:r w:rsidR="008A7447" w:rsidRPr="00C30820">
      <w:rPr>
        <w:rFonts w:asciiTheme="majorHAnsi" w:hAnsiTheme="majorHAnsi" w:cstheme="majorHAnsi"/>
        <w:sz w:val="26"/>
        <w:szCs w:val="26"/>
      </w:rPr>
      <w:t xml:space="preserve">:    </w:t>
    </w:r>
    <w:r>
      <w:rPr>
        <w:rFonts w:asciiTheme="majorHAnsi" w:hAnsiTheme="majorHAnsi" w:cstheme="majorHAnsi"/>
        <w:sz w:val="26"/>
        <w:szCs w:val="26"/>
      </w:rPr>
      <w:t>|</w:t>
    </w:r>
    <w:r w:rsidR="008A7447" w:rsidRPr="00C30820">
      <w:rPr>
        <w:rFonts w:ascii="Lucida Sans" w:hAnsi="Lucida Sans"/>
        <w:sz w:val="26"/>
        <w:szCs w:val="26"/>
      </w:rPr>
      <w:t xml:space="preserve"> </w:t>
    </w:r>
    <w:r>
      <w:rPr>
        <w:rFonts w:ascii="Lucida Sans" w:hAnsi="Lucida Sans"/>
        <w:sz w:val="26"/>
        <w:szCs w:val="26"/>
      </w:rPr>
      <w:t>Unit:</w:t>
    </w:r>
    <w:r w:rsidR="00C244B9" w:rsidRPr="00C30820">
      <w:rPr>
        <w:rFonts w:ascii="Lucida Sans" w:hAnsi="Lucida Sans"/>
        <w:sz w:val="26"/>
        <w:szCs w:val="26"/>
      </w:rPr>
      <w:t xml:space="preserve"> </w:t>
    </w:r>
    <w:r>
      <w:rPr>
        <w:rFonts w:ascii="Lucida Sans" w:hAnsi="Lucida Sans"/>
        <w:sz w:val="26"/>
        <w:szCs w:val="26"/>
      </w:rPr>
      <w:t xml:space="preserve"> </w:t>
    </w:r>
    <w:r w:rsidR="00C244B9" w:rsidRPr="00C30820">
      <w:rPr>
        <w:rFonts w:ascii="Lucida Sans" w:hAnsi="Lucida Sans"/>
        <w:sz w:val="26"/>
        <w:szCs w:val="26"/>
      </w:rPr>
      <w:t xml:space="preserve"> </w:t>
    </w:r>
    <w:r>
      <w:rPr>
        <w:rFonts w:ascii="Lucida Sans" w:hAnsi="Lucida Sans"/>
        <w:sz w:val="26"/>
        <w:szCs w:val="26"/>
      </w:rPr>
      <w:t>|</w:t>
    </w:r>
    <w:r w:rsidR="008A7447" w:rsidRPr="00C30820">
      <w:rPr>
        <w:rFonts w:ascii="Lucida Sans" w:hAnsi="Lucida Sans"/>
        <w:sz w:val="26"/>
        <w:szCs w:val="26"/>
      </w:rPr>
      <w:t xml:space="preserve"> </w:t>
    </w:r>
    <w:r w:rsidR="00C244B9" w:rsidRPr="00C30820">
      <w:rPr>
        <w:rFonts w:ascii="Lucida Sans" w:hAnsi="Lucida Sans"/>
        <w:sz w:val="26"/>
        <w:szCs w:val="26"/>
      </w:rPr>
      <w:t>Week:</w:t>
    </w:r>
  </w:p>
  <w:p w:rsidR="00C30820" w:rsidRPr="00C30820" w:rsidRDefault="00C30820">
    <w:pPr>
      <w:pStyle w:val="Header"/>
      <w:rPr>
        <w:rFonts w:ascii="Lucida Sans" w:hAnsi="Lucida Sans"/>
        <w:b/>
        <w:sz w:val="12"/>
        <w:szCs w:val="12"/>
      </w:rPr>
    </w:pPr>
  </w:p>
  <w:p w:rsidR="00C244B9" w:rsidRPr="00C244B9" w:rsidRDefault="00C244B9">
    <w:pPr>
      <w:pStyle w:val="Header"/>
      <w:rPr>
        <w:rFonts w:ascii="Lucida Sans" w:hAnsi="Lucida Sans"/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30"/>
    <w:rsid w:val="0008011A"/>
    <w:rsid w:val="001D5043"/>
    <w:rsid w:val="004F2530"/>
    <w:rsid w:val="0053242D"/>
    <w:rsid w:val="005F0180"/>
    <w:rsid w:val="008A7447"/>
    <w:rsid w:val="009B2334"/>
    <w:rsid w:val="009B4C13"/>
    <w:rsid w:val="00C244B9"/>
    <w:rsid w:val="00C30820"/>
    <w:rsid w:val="00D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49330-DAB0-40FD-8911-05CF07A3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4B9"/>
  </w:style>
  <w:style w:type="paragraph" w:styleId="Footer">
    <w:name w:val="footer"/>
    <w:basedOn w:val="Normal"/>
    <w:link w:val="FooterChar"/>
    <w:uiPriority w:val="99"/>
    <w:unhideWhenUsed/>
    <w:rsid w:val="00C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Bravo</dc:creator>
  <cp:keywords/>
  <dc:description/>
  <cp:lastModifiedBy>Nicole Bravo</cp:lastModifiedBy>
  <cp:revision>2</cp:revision>
  <dcterms:created xsi:type="dcterms:W3CDTF">2017-08-17T16:56:00Z</dcterms:created>
  <dcterms:modified xsi:type="dcterms:W3CDTF">2017-08-17T16:56:00Z</dcterms:modified>
</cp:coreProperties>
</file>